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57" w:rsidRDefault="00123557" w:rsidP="00123557">
      <w:pPr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 wp14:anchorId="0A0E1AED" wp14:editId="5A2BBE7A">
            <wp:extent cx="6172200" cy="1190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557" w:rsidRDefault="00516765" w:rsidP="00123557">
      <w:pPr>
        <w:rPr>
          <w:b/>
          <w:lang w:val="uk-UA"/>
        </w:rPr>
      </w:pPr>
      <w:r>
        <w:rPr>
          <w:b/>
          <w:lang w:val="uk-UA"/>
        </w:rPr>
        <w:t>Вих.№26</w:t>
      </w:r>
      <w:r w:rsidR="00123557">
        <w:rPr>
          <w:b/>
          <w:lang w:val="uk-UA"/>
        </w:rPr>
        <w:t xml:space="preserve"> від 5.10.2017</w:t>
      </w:r>
    </w:p>
    <w:p w:rsidR="00023AFF" w:rsidRPr="00A668AA" w:rsidRDefault="00023AFF" w:rsidP="00023AFF">
      <w:pPr>
        <w:jc w:val="center"/>
        <w:rPr>
          <w:b/>
          <w:lang w:val="uk-UA"/>
        </w:rPr>
      </w:pPr>
    </w:p>
    <w:p w:rsidR="00023AFF" w:rsidRPr="00A668AA" w:rsidRDefault="00023AFF" w:rsidP="00023AFF">
      <w:pPr>
        <w:jc w:val="center"/>
        <w:rPr>
          <w:b/>
          <w:lang w:val="uk-UA"/>
        </w:rPr>
      </w:pPr>
      <w:r w:rsidRPr="00A668AA">
        <w:rPr>
          <w:b/>
          <w:lang w:val="uk-UA"/>
        </w:rPr>
        <w:t xml:space="preserve">Шановні депутати </w:t>
      </w:r>
      <w:r>
        <w:rPr>
          <w:b/>
          <w:lang w:val="uk-UA"/>
        </w:rPr>
        <w:t xml:space="preserve">Кіровоградської обласної </w:t>
      </w:r>
      <w:r w:rsidRPr="00A668AA">
        <w:rPr>
          <w:b/>
          <w:lang w:val="uk-UA"/>
        </w:rPr>
        <w:t>ради,</w:t>
      </w:r>
    </w:p>
    <w:p w:rsidR="00023AFF" w:rsidRPr="00A668AA" w:rsidRDefault="00023AFF" w:rsidP="00023AFF">
      <w:pPr>
        <w:pStyle w:val="a4"/>
        <w:keepNext/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</w:pPr>
      <w:r w:rsidRPr="00A668AA">
        <w:rPr>
          <w:rFonts w:asciiTheme="minorHAnsi" w:hAnsiTheme="minorHAnsi"/>
          <w:sz w:val="22"/>
          <w:szCs w:val="22"/>
          <w:lang w:val="uk-UA"/>
        </w:rPr>
        <w:t xml:space="preserve">Громадська організація «Інститут масової інформації», як провідна українська медіа-організація, місією якої є </w:t>
      </w: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діяти в авангарді захисників свободи слова з метою розвитку </w:t>
      </w:r>
      <w:proofErr w:type="spellStart"/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>громадянсько</w:t>
      </w:r>
      <w:proofErr w:type="spellEnd"/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-активного суспільства та суспільно-відповідальної журналістики, забезпечувати підвищення медіа-грамотності населення заради успішного сталого розвитку України на засадах європейських цінностей, </w:t>
      </w:r>
    </w:p>
    <w:p w:rsidR="00023AFF" w:rsidRPr="00A668AA" w:rsidRDefault="00023AFF" w:rsidP="00023AFF">
      <w:pPr>
        <w:pStyle w:val="a4"/>
        <w:keepNext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>проаналізувавши</w:t>
      </w: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 Регламент </w:t>
      </w:r>
      <w:r>
        <w:rPr>
          <w:rFonts w:asciiTheme="minorHAnsi" w:hAnsiTheme="minorHAnsi"/>
          <w:sz w:val="22"/>
          <w:szCs w:val="22"/>
          <w:lang w:val="uk-UA"/>
        </w:rPr>
        <w:t>Кіровоградської обласної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 ради</w:t>
      </w:r>
      <w:r>
        <w:rPr>
          <w:rFonts w:asciiTheme="minorHAnsi" w:hAnsiTheme="minorHAnsi"/>
          <w:sz w:val="22"/>
          <w:szCs w:val="22"/>
          <w:lang w:val="uk-UA"/>
        </w:rPr>
        <w:t xml:space="preserve"> 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та </w:t>
      </w:r>
      <w:r>
        <w:rPr>
          <w:rFonts w:asciiTheme="minorHAnsi" w:hAnsiTheme="minorHAnsi"/>
          <w:sz w:val="22"/>
          <w:szCs w:val="22"/>
          <w:lang w:val="uk-UA"/>
        </w:rPr>
        <w:t>порядок реалізації доступу журналістів до засідань ради, визначив відсутність прямих порушень вимог чинного законодавства України з приводу гласності та відкритості органів місцевого самоврядування та забезпечення прав журналістів та представників засобів масової інформації.</w:t>
      </w:r>
    </w:p>
    <w:p w:rsidR="00023AFF" w:rsidRPr="00023AFF" w:rsidRDefault="00023AFF" w:rsidP="00023AFF">
      <w:pPr>
        <w:jc w:val="both"/>
        <w:rPr>
          <w:lang w:val="uk-UA"/>
        </w:rPr>
      </w:pPr>
      <w:r>
        <w:rPr>
          <w:lang w:val="uk-UA"/>
        </w:rPr>
        <w:t>Можливість здійснення акредитації</w:t>
      </w:r>
      <w:r w:rsidRPr="00023AFF">
        <w:rPr>
          <w:lang w:val="uk-UA"/>
        </w:rPr>
        <w:t xml:space="preserve"> визначена </w:t>
      </w:r>
      <w:r>
        <w:rPr>
          <w:lang w:val="uk-UA"/>
        </w:rPr>
        <w:t xml:space="preserve">та передбачена </w:t>
      </w:r>
      <w:r w:rsidRPr="00023AFF">
        <w:rPr>
          <w:lang w:val="uk-UA"/>
        </w:rPr>
        <w:t>Р</w:t>
      </w:r>
      <w:r>
        <w:rPr>
          <w:lang w:val="uk-UA"/>
        </w:rPr>
        <w:t>егламентом роботи ради</w:t>
      </w:r>
      <w:r w:rsidRPr="00023AFF">
        <w:rPr>
          <w:lang w:val="uk-UA"/>
        </w:rPr>
        <w:t xml:space="preserve">, але </w:t>
      </w:r>
      <w:r>
        <w:rPr>
          <w:lang w:val="uk-UA"/>
        </w:rPr>
        <w:t>так само</w:t>
      </w:r>
      <w:r w:rsidRPr="00023AFF">
        <w:rPr>
          <w:lang w:val="uk-UA"/>
        </w:rPr>
        <w:t xml:space="preserve"> визначено відкритість, гласність та можливість </w:t>
      </w:r>
      <w:r>
        <w:rPr>
          <w:lang w:val="uk-UA"/>
        </w:rPr>
        <w:t>доступу кожного до засідань</w:t>
      </w:r>
      <w:r w:rsidRPr="00023AFF">
        <w:rPr>
          <w:lang w:val="uk-UA"/>
        </w:rPr>
        <w:t>.</w:t>
      </w:r>
    </w:p>
    <w:p w:rsidR="00023AFF" w:rsidRPr="00023AFF" w:rsidRDefault="00023AFF" w:rsidP="00023AFF">
      <w:pPr>
        <w:jc w:val="both"/>
        <w:rPr>
          <w:lang w:val="uk-UA"/>
        </w:rPr>
      </w:pPr>
      <w:r w:rsidRPr="00023AFF">
        <w:rPr>
          <w:lang w:val="uk-UA"/>
        </w:rPr>
        <w:t xml:space="preserve">Описана процедура припинення акредитації відповідає вимогам Закону, але </w:t>
      </w:r>
      <w:r>
        <w:rPr>
          <w:lang w:val="uk-UA"/>
        </w:rPr>
        <w:t xml:space="preserve">варто відзначити, що </w:t>
      </w:r>
      <w:r w:rsidRPr="00023AFF">
        <w:rPr>
          <w:lang w:val="uk-UA"/>
        </w:rPr>
        <w:t>не зазначено вимог до оформлення рішення про припинення акредитації та можливості оскарження такого</w:t>
      </w:r>
      <w:r>
        <w:rPr>
          <w:lang w:val="uk-UA"/>
        </w:rPr>
        <w:t>, які визначені у статті 26 Закону України «Про інформацію».</w:t>
      </w:r>
      <w:r w:rsidRPr="00023AFF">
        <w:rPr>
          <w:lang w:val="uk-UA"/>
        </w:rPr>
        <w:t xml:space="preserve"> </w:t>
      </w:r>
    </w:p>
    <w:p w:rsidR="00023AFF" w:rsidRPr="00A668AA" w:rsidRDefault="00023AFF" w:rsidP="00023AFF">
      <w:pPr>
        <w:jc w:val="both"/>
        <w:rPr>
          <w:b/>
          <w:lang w:val="uk-UA"/>
        </w:rPr>
      </w:pPr>
    </w:p>
    <w:p w:rsidR="00023AFF" w:rsidRPr="00A668AA" w:rsidRDefault="00023AFF" w:rsidP="00023AFF">
      <w:pPr>
        <w:pStyle w:val="a3"/>
        <w:shd w:val="clear" w:color="auto" w:fill="FFFFFF"/>
        <w:spacing w:before="75" w:beforeAutospacing="0" w:after="75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Бажаємо і надалі, у повній мірі та без виключень, дотримуватися прав журналістів та представників засобів масової інформації та реалізовувати максимальну відкритість та гласність роботи ради.</w:t>
      </w:r>
    </w:p>
    <w:p w:rsidR="00023AFF" w:rsidRPr="00A668AA" w:rsidRDefault="00023AFF" w:rsidP="00023AFF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23AFF" w:rsidRPr="00A668AA" w:rsidRDefault="00023AFF" w:rsidP="00023AFF">
      <w:pPr>
        <w:jc w:val="both"/>
        <w:rPr>
          <w:lang w:val="uk-UA"/>
        </w:rPr>
      </w:pPr>
    </w:p>
    <w:p w:rsidR="00023AFF" w:rsidRPr="00A668AA" w:rsidRDefault="00023AFF" w:rsidP="00023AFF">
      <w:pPr>
        <w:jc w:val="both"/>
        <w:rPr>
          <w:lang w:val="uk-UA"/>
        </w:rPr>
      </w:pPr>
      <w:r w:rsidRPr="00A668AA">
        <w:rPr>
          <w:lang w:val="uk-UA"/>
        </w:rPr>
        <w:t>З повагою,</w:t>
      </w:r>
    </w:p>
    <w:p w:rsidR="00023AFF" w:rsidRPr="00A668AA" w:rsidRDefault="00023AFF" w:rsidP="00023AFF">
      <w:pPr>
        <w:jc w:val="both"/>
        <w:rPr>
          <w:lang w:val="uk-UA"/>
        </w:rPr>
      </w:pPr>
      <w:r w:rsidRPr="00A668AA">
        <w:rPr>
          <w:lang w:val="uk-UA"/>
        </w:rPr>
        <w:t>Виконавча директорка</w:t>
      </w:r>
    </w:p>
    <w:p w:rsidR="00023AFF" w:rsidRPr="00A668AA" w:rsidRDefault="00023AFF" w:rsidP="00023AFF">
      <w:pPr>
        <w:jc w:val="both"/>
        <w:rPr>
          <w:lang w:val="uk-UA"/>
        </w:rPr>
      </w:pPr>
      <w:r w:rsidRPr="00A668AA">
        <w:rPr>
          <w:lang w:val="uk-UA"/>
        </w:rPr>
        <w:t>ГО «Інститут масової інформації»                                                                                         Оксана Романюк</w:t>
      </w:r>
    </w:p>
    <w:p w:rsidR="00023AFF" w:rsidRPr="00A668AA" w:rsidRDefault="00023AFF" w:rsidP="00023AFF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23AFF" w:rsidRPr="00A668AA" w:rsidRDefault="00023AFF" w:rsidP="00023AFF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23AFF" w:rsidRPr="0037313C" w:rsidRDefault="00023AFF" w:rsidP="00023AFF">
      <w:pPr>
        <w:rPr>
          <w:lang w:val="uk-UA"/>
        </w:rPr>
      </w:pPr>
    </w:p>
    <w:p w:rsidR="00023AFF" w:rsidRPr="00C76274" w:rsidRDefault="00023AFF" w:rsidP="00023AFF">
      <w:pPr>
        <w:rPr>
          <w:lang w:val="uk-UA"/>
        </w:rPr>
      </w:pPr>
    </w:p>
    <w:sectPr w:rsidR="00023AFF" w:rsidRPr="00C762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FF"/>
    <w:rsid w:val="00023AFF"/>
    <w:rsid w:val="00123557"/>
    <w:rsid w:val="0017238E"/>
    <w:rsid w:val="00516765"/>
    <w:rsid w:val="00D40661"/>
    <w:rsid w:val="00F2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9A7A"/>
  <w15:chartTrackingRefBased/>
  <w15:docId w15:val="{1482A7C1-6C93-4542-9CCA-7AA969B5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AF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ody Text"/>
    <w:link w:val="a5"/>
    <w:rsid w:val="00023AFF"/>
    <w:pPr>
      <w:spacing w:after="240" w:line="240" w:lineRule="auto"/>
      <w:jc w:val="both"/>
    </w:pPr>
    <w:rPr>
      <w:rFonts w:ascii="Arial" w:eastAsia="Times New Roman" w:hAnsi="Arial" w:cs="Arial"/>
      <w:sz w:val="20"/>
      <w:szCs w:val="18"/>
      <w:lang w:val="en-US" w:eastAsia="uk-UA"/>
    </w:rPr>
  </w:style>
  <w:style w:type="character" w:customStyle="1" w:styleId="a5">
    <w:name w:val="Основной текст Знак"/>
    <w:basedOn w:val="a0"/>
    <w:link w:val="a4"/>
    <w:rsid w:val="00023AFF"/>
    <w:rPr>
      <w:rFonts w:ascii="Arial" w:eastAsia="Times New Roman" w:hAnsi="Arial" w:cs="Arial"/>
      <w:sz w:val="20"/>
      <w:szCs w:val="18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1006</Words>
  <Characters>574</Characters>
  <Application>Microsoft Office Word</Application>
  <DocSecurity>0</DocSecurity>
  <Lines>4</Lines>
  <Paragraphs>3</Paragraphs>
  <ScaleCrop>false</ScaleCrop>
  <Company>SPecialiST RePack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Maximus</cp:lastModifiedBy>
  <cp:revision>4</cp:revision>
  <dcterms:created xsi:type="dcterms:W3CDTF">2017-10-03T11:36:00Z</dcterms:created>
  <dcterms:modified xsi:type="dcterms:W3CDTF">2017-10-04T08:01:00Z</dcterms:modified>
</cp:coreProperties>
</file>